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EDBE"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41976365"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7A139DC4" w14:textId="77777777" w:rsidR="0023564F" w:rsidRPr="00A558E6" w:rsidRDefault="0023564F" w:rsidP="0023564F">
      <w:pPr>
        <w:widowControl w:val="0"/>
        <w:spacing w:before="60" w:after="60"/>
        <w:jc w:val="both"/>
        <w:rPr>
          <w:rFonts w:ascii="Calibri Light" w:hAnsi="Calibri Light" w:cs="Calibri Light"/>
        </w:rPr>
      </w:pPr>
      <w:r w:rsidRPr="00A558E6">
        <w:rPr>
          <w:rFonts w:ascii="Calibri Light" w:hAnsi="Calibri Light" w:cs="Calibri Light"/>
        </w:rPr>
        <w:t>KIC InnoEnergy SE</w:t>
      </w:r>
    </w:p>
    <w:p w14:paraId="5D985778" w14:textId="77777777" w:rsidR="0023564F" w:rsidRPr="00A558E6" w:rsidRDefault="0023564F" w:rsidP="0023564F">
      <w:pPr>
        <w:widowControl w:val="0"/>
        <w:spacing w:before="60" w:after="60"/>
        <w:jc w:val="both"/>
        <w:rPr>
          <w:rFonts w:ascii="Calibri Light" w:hAnsi="Calibri Light" w:cs="Calibri Light"/>
        </w:rPr>
      </w:pPr>
      <w:r w:rsidRPr="00A558E6">
        <w:rPr>
          <w:rFonts w:ascii="Calibri Light" w:hAnsi="Calibri Light" w:cs="Calibri Light"/>
        </w:rPr>
        <w:t>John F. Kennedylaan 2</w:t>
      </w:r>
    </w:p>
    <w:p w14:paraId="38608CC2" w14:textId="77777777" w:rsidR="0023564F" w:rsidRPr="00A558E6" w:rsidRDefault="0023564F" w:rsidP="0023564F">
      <w:pPr>
        <w:widowControl w:val="0"/>
        <w:spacing w:before="60" w:after="60"/>
        <w:jc w:val="both"/>
        <w:rPr>
          <w:rFonts w:ascii="Calibri Light" w:hAnsi="Calibri Light" w:cs="Calibri Light"/>
        </w:rPr>
      </w:pPr>
      <w:r w:rsidRPr="00A558E6">
        <w:rPr>
          <w:rFonts w:ascii="Calibri Light" w:hAnsi="Calibri Light" w:cs="Calibri Light"/>
        </w:rPr>
        <w:t>Kennispoort 6th floor</w:t>
      </w:r>
    </w:p>
    <w:p w14:paraId="6B04B31C" w14:textId="77777777" w:rsidR="0023564F" w:rsidRPr="00A558E6" w:rsidRDefault="0023564F" w:rsidP="0023564F">
      <w:pPr>
        <w:widowControl w:val="0"/>
        <w:spacing w:before="60" w:after="60"/>
        <w:jc w:val="both"/>
        <w:rPr>
          <w:rFonts w:ascii="Calibri Light" w:hAnsi="Calibri Light" w:cs="Calibri Light"/>
        </w:rPr>
      </w:pPr>
      <w:r w:rsidRPr="00A558E6">
        <w:rPr>
          <w:rFonts w:ascii="Calibri Light" w:hAnsi="Calibri Light" w:cs="Calibri Light"/>
        </w:rPr>
        <w:t>5612 AB EINDHOVEN</w:t>
      </w:r>
    </w:p>
    <w:p w14:paraId="2E5821B3" w14:textId="77777777" w:rsidR="0023564F" w:rsidRPr="00A558E6" w:rsidRDefault="0023564F" w:rsidP="0023564F">
      <w:pPr>
        <w:widowControl w:val="0"/>
        <w:spacing w:before="60" w:after="60"/>
        <w:jc w:val="both"/>
        <w:rPr>
          <w:rFonts w:ascii="Calibri Light" w:hAnsi="Calibri Light" w:cs="Calibri Light"/>
        </w:rPr>
      </w:pPr>
      <w:r w:rsidRPr="00A558E6">
        <w:rPr>
          <w:rFonts w:ascii="Calibri Light" w:hAnsi="Calibri Light" w:cs="Calibri Light"/>
        </w:rPr>
        <w:t>Netherlands</w:t>
      </w:r>
    </w:p>
    <w:p w14:paraId="3E28A8C0" w14:textId="77777777" w:rsidR="009F00C6" w:rsidRDefault="009F00C6" w:rsidP="009F00C6">
      <w:pPr>
        <w:widowControl w:val="0"/>
        <w:spacing w:after="120"/>
        <w:rPr>
          <w:rFonts w:ascii="Calibri" w:hAnsi="Calibri" w:cs="Arial"/>
        </w:rPr>
      </w:pPr>
    </w:p>
    <w:p w14:paraId="38DE9801" w14:textId="04288D53"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23564F" w:rsidRPr="0023564F">
        <w:rPr>
          <w:rFonts w:ascii="Calibri" w:hAnsi="Calibri" w:cs="Arial"/>
          <w:i/>
        </w:rPr>
        <w:t>Energy Winter School – Digitalization in Energy</w:t>
      </w:r>
    </w:p>
    <w:p w14:paraId="4E7A386D" w14:textId="77777777" w:rsidR="001323F6" w:rsidRPr="001D6074" w:rsidRDefault="001323F6" w:rsidP="00AF21A1">
      <w:pPr>
        <w:widowControl w:val="0"/>
        <w:spacing w:after="120"/>
        <w:outlineLvl w:val="0"/>
        <w:rPr>
          <w:rFonts w:ascii="Calibri" w:hAnsi="Calibri" w:cs="Arial"/>
          <w:b/>
        </w:rPr>
      </w:pPr>
    </w:p>
    <w:p w14:paraId="41D3942D"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6CE84F5F"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2739E53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A558E6">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731BA354"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0655D5BD"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25F56FD4"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3CFEC62"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6AAC59AB" w14:textId="750E231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3441BE">
        <w:rPr>
          <w:rFonts w:ascii="Calibri" w:hAnsi="Calibri" w:cs="Arial"/>
        </w:rPr>
        <w:t>EIT InnoEnerg</w:t>
      </w:r>
      <w:r w:rsidR="00C37061">
        <w:rPr>
          <w:rFonts w:ascii="Calibri" w:hAnsi="Calibri" w:cs="Arial"/>
        </w:rPr>
        <w:t>y</w:t>
      </w:r>
      <w:r w:rsidR="008B192F" w:rsidRPr="00C462BA">
        <w:rPr>
          <w:rFonts w:ascii="Calibri" w:hAnsi="Calibri" w:cs="Arial"/>
        </w:rPr>
        <w:t xml:space="preserve"> immediately if there is any change in the above circumstances at any stage during the implementation of the tasks; </w:t>
      </w:r>
    </w:p>
    <w:p w14:paraId="70F8EECD"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18EE2E14" w14:textId="3A651A7F"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w:t>
      </w:r>
      <w:r w:rsidR="003441BE">
        <w:rPr>
          <w:rFonts w:ascii="Calibri" w:hAnsi="Calibri" w:cs="Arial"/>
        </w:rPr>
        <w:t>EIT InnoEnerg</w:t>
      </w:r>
      <w:r w:rsidRPr="00682ACC">
        <w:rPr>
          <w:rFonts w:ascii="Calibri" w:hAnsi="Calibri" w:cs="Arial"/>
        </w:rPr>
        <w:t>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046A75A2" w14:textId="77777777" w:rsidR="007A6CB6" w:rsidRPr="001D6074" w:rsidRDefault="007A6CB6" w:rsidP="00E83F63">
      <w:pPr>
        <w:widowControl w:val="0"/>
        <w:spacing w:before="60" w:after="60"/>
        <w:jc w:val="both"/>
        <w:rPr>
          <w:rFonts w:ascii="Calibri" w:hAnsi="Calibri" w:cs="Arial"/>
        </w:rPr>
      </w:pPr>
    </w:p>
    <w:p w14:paraId="032F7C75"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4FC6353F"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01F59A31"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3015E11D" w14:textId="22C26DDD" w:rsidR="00FF4BAB"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269D0CD"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C22E" w14:textId="77777777" w:rsidR="00A558E6" w:rsidRDefault="00A558E6">
      <w:r>
        <w:separator/>
      </w:r>
    </w:p>
  </w:endnote>
  <w:endnote w:type="continuationSeparator" w:id="0">
    <w:p w14:paraId="39908E42" w14:textId="77777777" w:rsidR="00A558E6" w:rsidRDefault="00A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5495"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F2C7"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7255" w14:textId="77777777" w:rsidR="00A558E6" w:rsidRDefault="00A558E6">
      <w:r>
        <w:separator/>
      </w:r>
    </w:p>
  </w:footnote>
  <w:footnote w:type="continuationSeparator" w:id="0">
    <w:p w14:paraId="22F66273" w14:textId="77777777" w:rsidR="00A558E6" w:rsidRDefault="00A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E978" w14:textId="437B6A9C" w:rsidR="003441BE" w:rsidRDefault="00A558E6">
    <w:pPr>
      <w:pStyle w:val="Header"/>
    </w:pPr>
    <w:r>
      <w:rPr>
        <w:noProof/>
      </w:rPr>
      <w:pict w14:anchorId="24ED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92.7pt;margin-top:-32.35pt;width:80.9pt;height:20.55pt;z-index:5;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wrapcoords="-200 0 -200 20800 21600 20800 21600 0 -200 0">
          <v:imagedata r:id="rId1" o:title=""/>
          <w10:wrap type="through" anchorx="margin" anchory="margin"/>
        </v:shape>
      </w:pict>
    </w:r>
    <w:r>
      <w:rPr>
        <w:noProof/>
      </w:rPr>
      <w:pict w14:anchorId="0B34B3D3">
        <v:shape id="Picture 9" o:spid="_x0000_s2058" type="#_x0000_t75" style="position:absolute;margin-left:-12.65pt;margin-top:-15.75pt;width:107.6pt;height:39.2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151 0 -151 21185 21600 21185 21600 0 -151 0">
          <v:imagedata r:id="rId2" o:title=""/>
          <w10:wrap type="through"/>
        </v:shape>
      </w:pict>
    </w:r>
    <w:r>
      <w:rPr>
        <w:noProof/>
      </w:rPr>
      <w:pict w14:anchorId="3D0B9879">
        <v:shape id="_x0000_s2056" type="#_x0000_t75" style="position:absolute;margin-left:167.05pt;margin-top:797.5pt;width:80.9pt;height:20.5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r>
      <w:rPr>
        <w:noProof/>
      </w:rPr>
      <w:pict w14:anchorId="6CDE3B5E">
        <v:shape id="Picture 7" o:spid="_x0000_s2050" type="#_x0000_t75" style="position:absolute;margin-left:167.05pt;margin-top:797.5pt;width:80.9pt;height:20.5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r>
      <w:rPr>
        <w:noProof/>
      </w:rPr>
      <w:pict w14:anchorId="6DA514A2">
        <v:shape id="_x0000_s2052" type="#_x0000_t75" style="position:absolute;margin-left:167.05pt;margin-top:797.5pt;width:80.9pt;height:20.5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r>
      <w:rPr>
        <w:noProof/>
      </w:rPr>
      <w:pict w14:anchorId="50ADECF0">
        <v:shape id="_x0000_s2054" type="#_x0000_t75" style="position:absolute;margin-left:167.05pt;margin-top:797.5pt;width:80.9pt;height:20.5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7E94"/>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64F"/>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41B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58E6"/>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54345B2"/>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 w:type="paragraph" w:customStyle="1" w:styleId="pf0">
    <w:name w:val="pf0"/>
    <w:basedOn w:val="Normal"/>
    <w:rsid w:val="0023564F"/>
    <w:pPr>
      <w:spacing w:before="100" w:beforeAutospacing="1" w:after="100" w:afterAutospacing="1"/>
    </w:pPr>
    <w:rPr>
      <w:rFonts w:ascii="Times New Roman" w:hAnsi="Times New Roman"/>
      <w:sz w:val="24"/>
      <w:szCs w:val="24"/>
    </w:rPr>
  </w:style>
  <w:style w:type="character" w:customStyle="1" w:styleId="cf01">
    <w:name w:val="cf01"/>
    <w:rsid w:val="0023564F"/>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32081074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C650-990F-410D-880C-F3F7626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2491</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Katja Trued</cp:lastModifiedBy>
  <cp:revision>7</cp:revision>
  <cp:lastPrinted>2013-05-27T10:48:00Z</cp:lastPrinted>
  <dcterms:created xsi:type="dcterms:W3CDTF">2016-11-18T13:06:00Z</dcterms:created>
  <dcterms:modified xsi:type="dcterms:W3CDTF">2020-09-28T11:53:00Z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