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8C19" w14:textId="77777777" w:rsidR="008B192F" w:rsidRDefault="008B192F" w:rsidP="00F305AA">
      <w:pPr>
        <w:pStyle w:val="Textkrper"/>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r>
      <w:r w:rsidRPr="00CF3939">
        <w:rPr>
          <w:rFonts w:ascii="Calibri" w:hAnsi="Calibri" w:cs="Arial"/>
          <w:sz w:val="20"/>
          <w:highlight w:val="yellow"/>
        </w:rPr>
        <w:t>To be submitted on the headed notepaper of the legal entity concerned</w:t>
      </w:r>
      <w:bookmarkStart w:id="0" w:name="_GoBack"/>
      <w:bookmarkEnd w:id="0"/>
    </w:p>
    <w:p w14:paraId="6D154783" w14:textId="77777777" w:rsidR="008B192F" w:rsidRPr="001D6074" w:rsidRDefault="008B192F" w:rsidP="00F305AA">
      <w:pPr>
        <w:widowControl w:val="0"/>
        <w:spacing w:after="120"/>
        <w:jc w:val="both"/>
        <w:rPr>
          <w:rFonts w:ascii="Calibri" w:hAnsi="Calibri" w:cs="Arial"/>
        </w:rPr>
      </w:pPr>
      <w:r w:rsidRPr="0066133E">
        <w:rPr>
          <w:rFonts w:ascii="Calibri" w:hAnsi="Calibri" w:cs="Arial"/>
          <w:highlight w:val="lightGray"/>
        </w:rPr>
        <w:t>&lt;Date&gt;</w:t>
      </w:r>
    </w:p>
    <w:p w14:paraId="646561C7" w14:textId="77777777" w:rsidR="0066133E" w:rsidRPr="0066133E" w:rsidRDefault="00077BED" w:rsidP="0066133E">
      <w:pPr>
        <w:widowControl w:val="0"/>
        <w:spacing w:after="0"/>
        <w:rPr>
          <w:rFonts w:ascii="Calibri" w:hAnsi="Calibri" w:cs="Arial"/>
          <w:b/>
        </w:rPr>
      </w:pPr>
      <w:r>
        <w:rPr>
          <w:rFonts w:ascii="Calibri" w:hAnsi="Calibri" w:cs="Arial"/>
          <w:b/>
        </w:rPr>
        <w:t>InnoEnergy GmbH</w:t>
      </w:r>
    </w:p>
    <w:p w14:paraId="2064EC6E" w14:textId="77777777" w:rsidR="0066133E" w:rsidRPr="0066133E" w:rsidRDefault="00077BED" w:rsidP="0066133E">
      <w:pPr>
        <w:widowControl w:val="0"/>
        <w:spacing w:after="0"/>
        <w:rPr>
          <w:rFonts w:ascii="Calibri" w:hAnsi="Calibri" w:cs="Arial"/>
        </w:rPr>
      </w:pPr>
      <w:r>
        <w:rPr>
          <w:rFonts w:ascii="Calibri" w:hAnsi="Calibri" w:cs="Arial"/>
        </w:rPr>
        <w:t>Albert-</w:t>
      </w:r>
      <w:proofErr w:type="spellStart"/>
      <w:r>
        <w:rPr>
          <w:rFonts w:ascii="Calibri" w:hAnsi="Calibri" w:cs="Arial"/>
        </w:rPr>
        <w:t>Nestler</w:t>
      </w:r>
      <w:proofErr w:type="spellEnd"/>
      <w:r>
        <w:rPr>
          <w:rFonts w:ascii="Calibri" w:hAnsi="Calibri" w:cs="Arial"/>
        </w:rPr>
        <w:t>-Str. 21</w:t>
      </w:r>
    </w:p>
    <w:p w14:paraId="5ACF0955" w14:textId="77777777" w:rsidR="0066133E" w:rsidRPr="0066133E" w:rsidRDefault="00077BED" w:rsidP="0066133E">
      <w:pPr>
        <w:widowControl w:val="0"/>
        <w:spacing w:after="0"/>
        <w:rPr>
          <w:rFonts w:ascii="Calibri" w:hAnsi="Calibri" w:cs="Arial"/>
        </w:rPr>
      </w:pPr>
      <w:r>
        <w:rPr>
          <w:rFonts w:ascii="Calibri" w:hAnsi="Calibri" w:cs="Arial"/>
        </w:rPr>
        <w:t>76131 Karlsruhe</w:t>
      </w:r>
    </w:p>
    <w:p w14:paraId="53A5E5C2" w14:textId="77777777" w:rsidR="008B192F" w:rsidRDefault="00077BED" w:rsidP="0066133E">
      <w:pPr>
        <w:widowControl w:val="0"/>
        <w:spacing w:after="0"/>
        <w:rPr>
          <w:rFonts w:ascii="Calibri" w:hAnsi="Calibri" w:cs="Arial"/>
        </w:rPr>
      </w:pPr>
      <w:r>
        <w:rPr>
          <w:rFonts w:ascii="Calibri" w:hAnsi="Calibri" w:cs="Arial"/>
        </w:rPr>
        <w:t>Germany</w:t>
      </w:r>
    </w:p>
    <w:p w14:paraId="1E6C2230" w14:textId="77777777" w:rsidR="009F00C6" w:rsidRDefault="009F00C6" w:rsidP="009F00C6">
      <w:pPr>
        <w:widowControl w:val="0"/>
        <w:spacing w:after="120"/>
        <w:rPr>
          <w:rFonts w:ascii="Calibri" w:hAnsi="Calibri" w:cs="Arial"/>
        </w:rPr>
      </w:pPr>
    </w:p>
    <w:p w14:paraId="356855B1" w14:textId="01E192FD" w:rsidR="005059C4" w:rsidRPr="005059C4" w:rsidRDefault="009F00C6" w:rsidP="005059C4">
      <w:pPr>
        <w:widowControl w:val="0"/>
        <w:spacing w:after="120"/>
        <w:rPr>
          <w:rFonts w:ascii="Calibri" w:hAnsi="Calibri" w:cs="Arial"/>
        </w:rPr>
      </w:pPr>
      <w:r w:rsidRPr="009F00C6">
        <w:rPr>
          <w:rFonts w:ascii="Calibri" w:hAnsi="Calibri" w:cs="Arial"/>
          <w:b/>
        </w:rPr>
        <w:t>Subject:</w:t>
      </w:r>
      <w:r>
        <w:rPr>
          <w:rFonts w:ascii="Calibri" w:hAnsi="Calibri" w:cs="Arial"/>
        </w:rPr>
        <w:t xml:space="preserve"> </w:t>
      </w:r>
      <w:r w:rsidR="0033162F" w:rsidRPr="0033162F">
        <w:rPr>
          <w:rFonts w:ascii="Calibri" w:hAnsi="Calibri" w:cs="Arial"/>
        </w:rPr>
        <w:t>B2B Sales Support for innovative energy solutions in Germany</w:t>
      </w:r>
    </w:p>
    <w:p w14:paraId="3154735D" w14:textId="77777777" w:rsidR="001323F6" w:rsidRPr="001D6074" w:rsidRDefault="001323F6" w:rsidP="00AF21A1">
      <w:pPr>
        <w:widowControl w:val="0"/>
        <w:spacing w:after="120"/>
        <w:outlineLvl w:val="0"/>
        <w:rPr>
          <w:rFonts w:ascii="Calibri" w:hAnsi="Calibri" w:cs="Arial"/>
          <w:b/>
        </w:rPr>
      </w:pPr>
    </w:p>
    <w:p w14:paraId="0FDA83E4"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D0271C8"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71D3E915"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69A1CC41"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7F25BCBD"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5C6AAC6"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192618C"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37B4F5C0" w14:textId="7777777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14:paraId="3444A1F0"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8055033" w14:textId="77777777"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0EE29078" w14:textId="77777777" w:rsidR="007A6CB6" w:rsidRPr="001D6074" w:rsidRDefault="007A6CB6" w:rsidP="00E83F63">
      <w:pPr>
        <w:widowControl w:val="0"/>
        <w:spacing w:before="60" w:after="60"/>
        <w:jc w:val="both"/>
        <w:rPr>
          <w:rFonts w:ascii="Calibri" w:hAnsi="Calibri" w:cs="Arial"/>
        </w:rPr>
      </w:pPr>
    </w:p>
    <w:p w14:paraId="24CCFA33"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66A74F9D"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3BA6391D"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2E9E9C5"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12BA1B69" w14:textId="77777777" w:rsidR="00FF4BAB" w:rsidRPr="001D6074" w:rsidRDefault="00FF4BAB" w:rsidP="00E83F63">
      <w:pPr>
        <w:widowControl w:val="0"/>
        <w:spacing w:before="60" w:after="60"/>
        <w:ind w:left="142" w:hanging="142"/>
        <w:jc w:val="both"/>
        <w:rPr>
          <w:rFonts w:ascii="Calibri" w:hAnsi="Calibri" w:cs="Arial"/>
        </w:rPr>
      </w:pPr>
    </w:p>
    <w:p w14:paraId="08BA53E7"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5586" w14:textId="77777777" w:rsidR="00F05A53" w:rsidRDefault="00F05A53">
      <w:r>
        <w:separator/>
      </w:r>
    </w:p>
  </w:endnote>
  <w:endnote w:type="continuationSeparator" w:id="0">
    <w:p w14:paraId="1D0F0EFB" w14:textId="77777777" w:rsidR="00F05A53" w:rsidRDefault="00F0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E77B" w14:textId="77777777" w:rsidR="006353E1" w:rsidRPr="00910296" w:rsidRDefault="0017401E" w:rsidP="0017401E">
    <w:pPr>
      <w:pStyle w:val="Fuzeile"/>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Seitenzahl"/>
        <w:rFonts w:ascii="Times New Roman" w:hAnsi="Times New Roman"/>
      </w:rPr>
      <w:fldChar w:fldCharType="begin"/>
    </w:r>
    <w:r w:rsidRPr="00910296">
      <w:rPr>
        <w:rStyle w:val="Seitenzahl"/>
        <w:rFonts w:ascii="Times New Roman" w:hAnsi="Times New Roman"/>
      </w:rPr>
      <w:instrText xml:space="preserve"> NUMPAGES </w:instrText>
    </w:r>
    <w:r w:rsidRPr="00910296">
      <w:rPr>
        <w:rStyle w:val="Seitenzahl"/>
        <w:rFonts w:ascii="Times New Roman" w:hAnsi="Times New Roman"/>
      </w:rPr>
      <w:fldChar w:fldCharType="separate"/>
    </w:r>
    <w:r w:rsidR="00EB58A9">
      <w:rPr>
        <w:rStyle w:val="Seitenzahl"/>
        <w:rFonts w:ascii="Times New Roman" w:hAnsi="Times New Roman"/>
        <w:noProof/>
      </w:rPr>
      <w:t>2</w:t>
    </w:r>
    <w:r w:rsidRPr="00910296">
      <w:rPr>
        <w:rStyle w:val="Seitenzahl"/>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D93B" w14:textId="77777777" w:rsidR="006353E1" w:rsidRPr="0017401E" w:rsidRDefault="0017401E" w:rsidP="0017401E">
    <w:pPr>
      <w:pStyle w:val="Fuzeile"/>
      <w:tabs>
        <w:tab w:val="clear" w:pos="4320"/>
        <w:tab w:val="clear" w:pos="8640"/>
        <w:tab w:val="right" w:pos="9639"/>
      </w:tabs>
      <w:spacing w:after="0"/>
      <w:ind w:right="-1"/>
      <w:rPr>
        <w:rFonts w:ascii="Times New Roman" w:hAnsi="Times New Roman"/>
        <w:i/>
        <w:sz w:val="18"/>
        <w:szCs w:val="18"/>
      </w:rPr>
    </w:pPr>
    <w:r>
      <w:rPr>
        <w:rStyle w:val="Seitenzahl"/>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86B4" w14:textId="77777777" w:rsidR="00F05A53" w:rsidRDefault="00F05A53">
      <w:r>
        <w:separator/>
      </w:r>
    </w:p>
  </w:footnote>
  <w:footnote w:type="continuationSeparator" w:id="0">
    <w:p w14:paraId="3C72A65E" w14:textId="77777777" w:rsidR="00F05A53" w:rsidRDefault="00F0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77BED"/>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162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059C4"/>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133E"/>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30B9"/>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3939"/>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F635B"/>
  <w15:docId w15:val="{6BEAF021-59E0-4BFA-AEAF-2D8DF6B4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40"/>
    </w:pPr>
    <w:rPr>
      <w:rFonts w:ascii="Arial" w:hAnsi="Arial"/>
      <w:lang w:val="en-GB" w:eastAsia="en-GB"/>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plication1">
    <w:name w:val="Application1"/>
    <w:basedOn w:val="berschrift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Standard"/>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Standard"/>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Standard"/>
    <w:rPr>
      <w:b/>
      <w:sz w:val="22"/>
      <w:u w:val="single"/>
    </w:rPr>
  </w:style>
  <w:style w:type="paragraph" w:customStyle="1" w:styleId="Clause">
    <w:name w:val="Clause"/>
    <w:basedOn w:val="Standard"/>
    <w:pPr>
      <w:tabs>
        <w:tab w:val="left" w:pos="360"/>
      </w:tabs>
      <w:ind w:left="360" w:hanging="360"/>
    </w:pPr>
    <w:rPr>
      <w:sz w:val="22"/>
    </w:rPr>
  </w:style>
  <w:style w:type="paragraph" w:customStyle="1" w:styleId="Definition">
    <w:name w:val="Definition"/>
    <w:basedOn w:val="Standard"/>
    <w:pPr>
      <w:spacing w:before="120"/>
      <w:ind w:left="2268" w:hanging="567"/>
      <w:jc w:val="both"/>
    </w:pPr>
    <w:rPr>
      <w:rFonts w:ascii="Optima" w:hAnsi="Optima"/>
      <w:u w:val="single"/>
    </w:rPr>
  </w:style>
  <w:style w:type="paragraph" w:customStyle="1" w:styleId="Blockquote">
    <w:name w:val="Blockquote"/>
    <w:basedOn w:val="Standard"/>
    <w:pPr>
      <w:widowControl w:val="0"/>
      <w:spacing w:before="100" w:after="100"/>
      <w:ind w:left="360" w:right="360"/>
    </w:pPr>
    <w:rPr>
      <w:rFonts w:ascii="Times New Roman" w:hAnsi="Times New Roman"/>
      <w:sz w:val="24"/>
      <w:lang w:val="en-US"/>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itel">
    <w:name w:val="Title"/>
    <w:basedOn w:val="Standard"/>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Standard"/>
    <w:next w:val="Standard"/>
    <w:pPr>
      <w:jc w:val="center"/>
    </w:pPr>
    <w:rPr>
      <w:rFonts w:ascii="Times New Roman" w:hAnsi="Times New Roman"/>
      <w:b/>
      <w:sz w:val="40"/>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character" w:styleId="Hyperlink">
    <w:name w:val="Hyperlink"/>
    <w:rPr>
      <w:color w:val="0000FF"/>
      <w:u w:val="single"/>
    </w:rPr>
  </w:style>
  <w:style w:type="character" w:styleId="Fett">
    <w:name w:val="Strong"/>
    <w:qFormat/>
    <w:rPr>
      <w:b/>
    </w:rPr>
  </w:style>
  <w:style w:type="paragraph" w:styleId="Textkrper">
    <w:name w:val="Body Text"/>
    <w:basedOn w:val="Standard"/>
    <w:pPr>
      <w:keepNext/>
      <w:tabs>
        <w:tab w:val="left" w:pos="360"/>
      </w:tabs>
      <w:spacing w:before="240"/>
      <w:jc w:val="center"/>
    </w:pPr>
    <w:rPr>
      <w:b/>
      <w:sz w:val="24"/>
    </w:rPr>
  </w:style>
  <w:style w:type="character" w:styleId="BesuchterLink">
    <w:name w:val="FollowedHyperlink"/>
    <w:rsid w:val="00F305AA"/>
    <w:rPr>
      <w:color w:val="606420"/>
      <w:u w:val="single"/>
    </w:rPr>
  </w:style>
  <w:style w:type="paragraph" w:styleId="Endnotentext">
    <w:name w:val="endnote text"/>
    <w:basedOn w:val="Standard"/>
    <w:link w:val="EndnotentextZchn"/>
    <w:semiHidden/>
    <w:rsid w:val="008B192F"/>
  </w:style>
  <w:style w:type="character" w:styleId="Endnotenzeichen">
    <w:name w:val="endnote reference"/>
    <w:semiHidden/>
    <w:rsid w:val="008B192F"/>
    <w:rPr>
      <w:vertAlign w:val="superscript"/>
    </w:rPr>
  </w:style>
  <w:style w:type="paragraph" w:styleId="Dokumentstruktur">
    <w:name w:val="Document Map"/>
    <w:basedOn w:val="Standard"/>
    <w:semiHidden/>
    <w:rsid w:val="00E95467"/>
    <w:pPr>
      <w:shd w:val="clear" w:color="auto" w:fill="000080"/>
    </w:pPr>
    <w:rPr>
      <w:rFonts w:ascii="Tahoma" w:hAnsi="Tahoma" w:cs="Tahoma"/>
    </w:rPr>
  </w:style>
  <w:style w:type="paragraph" w:styleId="Sprechblasentext">
    <w:name w:val="Balloon Text"/>
    <w:basedOn w:val="Standard"/>
    <w:semiHidden/>
    <w:rsid w:val="00910296"/>
    <w:rPr>
      <w:rFonts w:ascii="Tahoma" w:hAnsi="Tahoma" w:cs="Tahoma"/>
      <w:sz w:val="16"/>
      <w:szCs w:val="16"/>
    </w:rPr>
  </w:style>
  <w:style w:type="paragraph" w:customStyle="1" w:styleId="Annexetitle">
    <w:name w:val="Annexe_title"/>
    <w:basedOn w:val="berschrift1"/>
    <w:next w:val="Standard"/>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Kommentarzeichen">
    <w:name w:val="annotation reference"/>
    <w:rsid w:val="00652B29"/>
    <w:rPr>
      <w:sz w:val="16"/>
      <w:szCs w:val="16"/>
    </w:rPr>
  </w:style>
  <w:style w:type="paragraph" w:styleId="Kommentartext">
    <w:name w:val="annotation text"/>
    <w:basedOn w:val="Standard"/>
    <w:link w:val="KommentartextZchn"/>
    <w:rsid w:val="00652B29"/>
  </w:style>
  <w:style w:type="character" w:customStyle="1" w:styleId="KommentartextZchn">
    <w:name w:val="Kommentartext Zchn"/>
    <w:link w:val="Kommentartext"/>
    <w:rsid w:val="00652B29"/>
    <w:rPr>
      <w:rFonts w:ascii="Arial" w:hAnsi="Arial"/>
    </w:rPr>
  </w:style>
  <w:style w:type="paragraph" w:styleId="Kommentarthema">
    <w:name w:val="annotation subject"/>
    <w:basedOn w:val="Kommentartext"/>
    <w:next w:val="Kommentartext"/>
    <w:link w:val="KommentarthemaZchn"/>
    <w:rsid w:val="00652B29"/>
    <w:rPr>
      <w:b/>
      <w:bCs/>
    </w:rPr>
  </w:style>
  <w:style w:type="character" w:customStyle="1" w:styleId="KommentarthemaZchn">
    <w:name w:val="Kommentarthema Zchn"/>
    <w:link w:val="Kommentarthema"/>
    <w:rsid w:val="00652B29"/>
    <w:rPr>
      <w:rFonts w:ascii="Arial" w:hAnsi="Arial"/>
      <w:b/>
      <w:bCs/>
    </w:rPr>
  </w:style>
  <w:style w:type="character" w:customStyle="1" w:styleId="EndnotentextZchn">
    <w:name w:val="Endnotentext Zchn"/>
    <w:link w:val="Endnotentext"/>
    <w:semiHidden/>
    <w:rsid w:val="00712A40"/>
    <w:rPr>
      <w:rFonts w:ascii="Arial" w:hAnsi="Arial"/>
    </w:rPr>
  </w:style>
  <w:style w:type="paragraph" w:styleId="StandardWeb">
    <w:name w:val="Normal (Web)"/>
    <w:basedOn w:val="Standard"/>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Listenabsatz">
    <w:name w:val="List Paragraph"/>
    <w:aliases w:val="Bullet OFM"/>
    <w:basedOn w:val="Standard"/>
    <w:link w:val="ListenabsatzZchn"/>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enabsatzZchn">
    <w:name w:val="Listenabsatz Zchn"/>
    <w:aliases w:val="Bullet OFM Zchn"/>
    <w:link w:val="Listenabsatz"/>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EC8C-B510-47EC-9FD6-93379E09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2508</Characters>
  <Application>Microsoft Office Word</Application>
  <DocSecurity>0</DocSecurity>
  <Lines>20</Lines>
  <Paragraphs>5</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1</vt:lpstr>
      <vt:lpstr>1</vt:lpstr>
      <vt:lpstr>1</vt:lpstr>
    </vt:vector>
  </TitlesOfParts>
  <Company>European Commission</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Renata Hofmeister</cp:lastModifiedBy>
  <cp:revision>6</cp:revision>
  <cp:lastPrinted>2013-05-27T10:48:00Z</cp:lastPrinted>
  <dcterms:created xsi:type="dcterms:W3CDTF">2018-07-10T14:39:00Z</dcterms:created>
  <dcterms:modified xsi:type="dcterms:W3CDTF">2019-11-27T08:54:00Z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